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72"/>
          <w:szCs w:val="72"/>
          <w:bdr w:val="none" w:color="auto" w:sz="0" w:space="0"/>
          <w:shd w:val="clear" w:fill="FFFFFF"/>
        </w:rPr>
        <w:t>Сценарий сказки по пожарной безопасности «Колобок»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ascii="Calibri" w:hAnsi="Calibri" w:eastAsia="Tahoma" w:cs="Calibri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9172575" cy="7143750"/>
            <wp:effectExtent l="0" t="0" r="9525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7257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Задачи: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Формировать у детей умение правильно действовать в различных ситуациях и обобщать знания о правилах  безопасности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развивать умение пользоваться полученными знаниями в повседневной жизни;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воспитывать доброжелательные отношения друг к другу, гордость за людей профессии - пожарник.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A"/>
          <w:spacing w:val="0"/>
          <w:sz w:val="28"/>
          <w:szCs w:val="28"/>
          <w:u w:val="single"/>
          <w:bdr w:val="none" w:color="auto" w:sz="0" w:space="0"/>
          <w:shd w:val="clear" w:fill="FFFFFF"/>
        </w:rPr>
        <w:t>Действующие лица:</w:t>
      </w:r>
      <w:r>
        <w:rPr>
          <w:rFonts w:hint="default" w:ascii="Calibri" w:hAnsi="Calibri" w:eastAsia="Tahoma" w:cs="Calibri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Ведущий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Колобок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Спичка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Заяц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Мышка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Пожарные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Ведущий: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Знают взрослые и дети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Жил да был на белом свете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доброй сказке Колобок,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Колобок - румяный бок.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Колобок: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Я  - Колобок , Колобок,                       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-  румяный  бок,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от бабушки ушёл,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от дедушки ушёл.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качусь я в теремок,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Где живёт лесной народ.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Ведущий: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 По тропинке он катился              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Очень, очень торопился,  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Торопился он к друзьям.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(Навстречу Спичка, сталкивается с Колобком.)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Колобок: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Кто ты?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Спичка: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Спичкой все зовут меня,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без спичек нет огня.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ты, куда летишь стрелой?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Колобок: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В терем я лесной спешу.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Жить с друзьями там хочу.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Спичка: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В терем? Ты возьми меня с собой.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Я, зажечь сумею печку,                   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Без меня не сваришь супа,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Чай душистый не попьёшь.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Колобок: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Буду я с тобой дружить.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теремке мы станем жить.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(Сцена в теремке.)</w:t>
      </w:r>
      <w:r>
        <w:rPr>
          <w:rFonts w:hint="default" w:ascii="Calibri" w:hAnsi="Calibri" w:eastAsia="Tahoma" w:cs="Calibri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Ведущий: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В теремке живут все дружно,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танцуют и поют.   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</w:t>
      </w:r>
      <w:r>
        <w:rPr>
          <w:rFonts w:ascii="Arial" w:hAnsi="Arial" w:eastAsia="Tahoma" w:cs="Arial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 делают зарядку.)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Но, беда случилась вдруг.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А какая мы расскажем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Сказку вам сейчас покажем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Про то, как Колобок с огнём шалил,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правила пожарные совсем мне учил.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Неосторожен был с огнём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чуть не погубил сей теремок.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было всё вот так: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Только звери в лес ушли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Колобок сошёл с печи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позвал подружку Спичку</w:t>
      </w:r>
      <w:r>
        <w:rPr>
          <w:rFonts w:hint="default" w:ascii="Calibri" w:hAnsi="Calibri" w:eastAsia="Tahoma" w:cs="Calibri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                                                                         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Колобок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: Буду я с тобой играть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Буду спичку зажигать.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Ведущий: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Колобок зажёг тут спичку,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Затопил он жарко печку.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Только дверцу приоткрыл,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(имитирует пожар.)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Соскочил огонь с полена,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Перед печкой выжег пол,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Влез по скатерти на стол.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Загорелось всё вокруг.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(Прибегают звери. Все бегают, и пытаются потушить огонь.)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Calibri" w:hAnsi="Calibri" w:eastAsia="Tahoma" w:cs="Calibri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                                                 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Не смотри, не жди, не стой!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Ты залей огонь водой!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Не найду никак ведра!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Так засыпь тогда песком!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Заяц: Ах, песка в помине нет!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Так тряпкой накрой скорей!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Мышка: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Да звони скорей, звони,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101 ты набери!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(Звонит в  пожарную часть. Гудит сирена.  Пожарные тушат огонь.)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Колобок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(вздыхает виновато):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Огонёк всегда такой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хороший и плохой: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Он и светит, он и греет,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проказничать умеет.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Пожарный 1: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Не играй, дружок, со спичкой!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Помни, что от спички – невелички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Может дом сгореть дотла!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Пожарный 2: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Посмотри, дружок, кругом   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Всё ли в доме так,                                                   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Как быть должно.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Всё окинь ты зорким взглядом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Есть ли средства для тушения,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стоят ли по местам.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тогда пожар не страшен.</w:t>
      </w:r>
      <w:r>
        <w:rPr>
          <w:rFonts w:hint="default" w:ascii="Calibri" w:hAnsi="Calibri" w:eastAsia="Tahoma" w:cs="Calibri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Пожарный 2: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Лишь появится огонь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Орудия с пожарного щита возьми.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Коль не тратишь время даром,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Быстро справишься с пожаром.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Ведущая показывает огнетушитель, ведро, лом, лопату.                              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Пожарный 1:</w:t>
      </w:r>
      <w:r>
        <w:rPr>
          <w:rFonts w:hint="default" w:ascii="Calibri" w:hAnsi="Calibri" w:eastAsia="Tahoma" w:cs="Calibri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  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Знать обязан каждый житель,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Где висит огнетушитель!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Быстро тушит он огонь,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Только зря его не тронь!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Ведро:  Если пусто - оно бренчит,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Коль наполнишь - замолчит.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Багор:  Из металла шея - шест,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Два крючка у носа есть.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Коль случается пожар,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Смело лезет в самый жар!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Пожарный 2:</w:t>
      </w:r>
      <w:r>
        <w:rPr>
          <w:rFonts w:hint="default" w:ascii="Calibri" w:hAnsi="Calibri" w:eastAsia="Tahoma" w:cs="Calibri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Рвётся всюду напролом,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называется просто - лом!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Всегда готова помогать,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копать, и засыпать.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зовут её - лопата!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Пожарные: Жизнь даётся лишь однажды                                                                                                                     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Помнить должен это каждый,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Чтобы шалости с огнём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доме запретить своём!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35CA7"/>
    <w:rsid w:val="1083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2023-02-06T04:22:00Z</dcterms:created>
  <dc:creator>User</dc:creator>
  <cp:lastModifiedBy>User</cp:lastModifiedBy>
  <dcterms:modified xsi:type="dcterms:W3CDTF">2023-02-06T04:23:23Z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8E6B2DD6256E43BAB38F5363A466A724</vt:lpwstr>
  </property>
</Properties>
</file>